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DA2E1" w14:textId="54D8D920" w:rsidR="00511CC9" w:rsidRPr="00511CC9" w:rsidRDefault="00511CC9" w:rsidP="00511CC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511CC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PR Strategy Document</w:t>
      </w:r>
    </w:p>
    <w:p w14:paraId="7E7E5818" w14:textId="6301D48D" w:rsidR="00511CC9" w:rsidRPr="00511CC9" w:rsidRDefault="00511CC9" w:rsidP="00511CC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511CC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Client Name:</w:t>
      </w:r>
      <w:r w:rsidRPr="00511CC9">
        <w:rPr>
          <w:rFonts w:ascii="Times New Roman" w:eastAsia="Times New Roman" w:hAnsi="Times New Roman" w:cs="Times New Roman"/>
          <w:kern w:val="0"/>
          <w14:ligatures w14:val="none"/>
        </w:rPr>
        <w:t xml:space="preserve"> Reese Soul</w:t>
      </w:r>
      <w:r w:rsidRPr="00511CC9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511CC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Campaign Name:</w:t>
      </w:r>
      <w:r w:rsidRPr="00511CC9">
        <w:rPr>
          <w:rFonts w:ascii="Times New Roman" w:eastAsia="Times New Roman" w:hAnsi="Times New Roman" w:cs="Times New Roman"/>
          <w:kern w:val="0"/>
          <w14:ligatures w14:val="none"/>
        </w:rPr>
        <w:t xml:space="preserve"> Sound &amp; Soul: A Purpose-Driven PR Campaign</w:t>
      </w:r>
    </w:p>
    <w:p w14:paraId="50068010" w14:textId="77777777" w:rsidR="00511CC9" w:rsidRPr="00511CC9" w:rsidRDefault="00511CC9" w:rsidP="00511CC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511CC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Overview:</w:t>
      </w:r>
      <w:r w:rsidRPr="00511CC9">
        <w:rPr>
          <w:rFonts w:ascii="Times New Roman" w:eastAsia="Times New Roman" w:hAnsi="Times New Roman" w:cs="Times New Roman"/>
          <w:kern w:val="0"/>
          <w14:ligatures w14:val="none"/>
        </w:rPr>
        <w:br/>
        <w:t>This strategy leverages a mix of traditional and digital media to elevate Reese Soul’s presence across target markets in Georgia, New York, California, and Texas. Our goal is to authentically position Reese as a purpose-driven, faith-rooted soul artist who brings vulnerability and power to every performance.</w:t>
      </w:r>
    </w:p>
    <w:p w14:paraId="246BBC82" w14:textId="77777777" w:rsidR="00511CC9" w:rsidRPr="00511CC9" w:rsidRDefault="00511CC9" w:rsidP="00511CC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511CC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Goals &amp; Objectives:</w:t>
      </w:r>
    </w:p>
    <w:p w14:paraId="542B80C5" w14:textId="77777777" w:rsidR="00511CC9" w:rsidRPr="00511CC9" w:rsidRDefault="00511CC9" w:rsidP="00511CC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511CC9">
        <w:rPr>
          <w:rFonts w:ascii="Times New Roman" w:eastAsia="Times New Roman" w:hAnsi="Times New Roman" w:cs="Times New Roman"/>
          <w:kern w:val="0"/>
          <w14:ligatures w14:val="none"/>
        </w:rPr>
        <w:t>Establish brand credibility through earned media.</w:t>
      </w:r>
    </w:p>
    <w:p w14:paraId="23F7F297" w14:textId="77777777" w:rsidR="00511CC9" w:rsidRPr="00511CC9" w:rsidRDefault="00511CC9" w:rsidP="00511CC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511CC9">
        <w:rPr>
          <w:rFonts w:ascii="Times New Roman" w:eastAsia="Times New Roman" w:hAnsi="Times New Roman" w:cs="Times New Roman"/>
          <w:kern w:val="0"/>
          <w14:ligatures w14:val="none"/>
        </w:rPr>
        <w:t xml:space="preserve">Drive awareness and attendance for the </w:t>
      </w:r>
      <w:r w:rsidRPr="00511CC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Sound &amp; Soul</w:t>
      </w:r>
      <w:r w:rsidRPr="00511CC9">
        <w:rPr>
          <w:rFonts w:ascii="Times New Roman" w:eastAsia="Times New Roman" w:hAnsi="Times New Roman" w:cs="Times New Roman"/>
          <w:kern w:val="0"/>
          <w14:ligatures w14:val="none"/>
        </w:rPr>
        <w:t xml:space="preserve"> live event and webinar.</w:t>
      </w:r>
    </w:p>
    <w:p w14:paraId="7A224958" w14:textId="77777777" w:rsidR="00511CC9" w:rsidRPr="00511CC9" w:rsidRDefault="00511CC9" w:rsidP="00511CC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511CC9">
        <w:rPr>
          <w:rFonts w:ascii="Times New Roman" w:eastAsia="Times New Roman" w:hAnsi="Times New Roman" w:cs="Times New Roman"/>
          <w:kern w:val="0"/>
          <w14:ligatures w14:val="none"/>
        </w:rPr>
        <w:t>Increase engagement across all social platforms by 30% over the campaign period.</w:t>
      </w:r>
    </w:p>
    <w:p w14:paraId="1064A18B" w14:textId="77777777" w:rsidR="00511CC9" w:rsidRPr="00511CC9" w:rsidRDefault="00511CC9" w:rsidP="00511CC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511CC9">
        <w:rPr>
          <w:rFonts w:ascii="Times New Roman" w:eastAsia="Times New Roman" w:hAnsi="Times New Roman" w:cs="Times New Roman"/>
          <w:kern w:val="0"/>
          <w14:ligatures w14:val="none"/>
        </w:rPr>
        <w:t>Grow Reese’s email list by 200 subscribers through multimedia storytelling.</w:t>
      </w:r>
    </w:p>
    <w:p w14:paraId="7F960C9C" w14:textId="77777777" w:rsidR="00511CC9" w:rsidRPr="00511CC9" w:rsidRDefault="00511CC9" w:rsidP="00511CC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511CC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Key Traditional Media Strategies:</w:t>
      </w:r>
    </w:p>
    <w:p w14:paraId="3A6EC8F0" w14:textId="77777777" w:rsidR="00511CC9" w:rsidRPr="00511CC9" w:rsidRDefault="00511CC9" w:rsidP="00511CC9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511CC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Medium:</w:t>
      </w:r>
      <w:r w:rsidRPr="00511CC9">
        <w:rPr>
          <w:rFonts w:ascii="Times New Roman" w:eastAsia="Times New Roman" w:hAnsi="Times New Roman" w:cs="Times New Roman"/>
          <w:kern w:val="0"/>
          <w14:ligatures w14:val="none"/>
        </w:rPr>
        <w:t xml:space="preserve"> Radio (KISS 104.1 FM – Dyron Ducati’s segment)</w:t>
      </w:r>
    </w:p>
    <w:p w14:paraId="471F7A3A" w14:textId="77777777" w:rsidR="00511CC9" w:rsidRPr="00511CC9" w:rsidRDefault="00511CC9" w:rsidP="00511CC9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511CC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Purpose:</w:t>
      </w:r>
      <w:r w:rsidRPr="00511CC9">
        <w:rPr>
          <w:rFonts w:ascii="Times New Roman" w:eastAsia="Times New Roman" w:hAnsi="Times New Roman" w:cs="Times New Roman"/>
          <w:kern w:val="0"/>
          <w14:ligatures w14:val="none"/>
        </w:rPr>
        <w:t xml:space="preserve"> Engage Atlanta-based R&amp;B fans in a high-trust listening environment.</w:t>
      </w:r>
    </w:p>
    <w:p w14:paraId="1DA0D126" w14:textId="77777777" w:rsidR="00511CC9" w:rsidRPr="00511CC9" w:rsidRDefault="00511CC9" w:rsidP="00511CC9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511CC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Medium:</w:t>
      </w:r>
      <w:r w:rsidRPr="00511CC9">
        <w:rPr>
          <w:rFonts w:ascii="Times New Roman" w:eastAsia="Times New Roman" w:hAnsi="Times New Roman" w:cs="Times New Roman"/>
          <w:kern w:val="0"/>
          <w14:ligatures w14:val="none"/>
        </w:rPr>
        <w:t xml:space="preserve"> Print (Rolling Out)</w:t>
      </w:r>
    </w:p>
    <w:p w14:paraId="3D845C9F" w14:textId="77777777" w:rsidR="00511CC9" w:rsidRPr="00511CC9" w:rsidRDefault="00511CC9" w:rsidP="00511CC9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511CC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Purpose:</w:t>
      </w:r>
      <w:r w:rsidRPr="00511CC9">
        <w:rPr>
          <w:rFonts w:ascii="Times New Roman" w:eastAsia="Times New Roman" w:hAnsi="Times New Roman" w:cs="Times New Roman"/>
          <w:kern w:val="0"/>
          <w14:ligatures w14:val="none"/>
        </w:rPr>
        <w:t xml:space="preserve"> Amplify brand story to urban professionals and faith-based readers.</w:t>
      </w:r>
    </w:p>
    <w:p w14:paraId="19E213FC" w14:textId="77777777" w:rsidR="00511CC9" w:rsidRPr="00511CC9" w:rsidRDefault="00511CC9" w:rsidP="00511CC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511CC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Key Digital Media Strategies (Content Marketing):</w:t>
      </w:r>
    </w:p>
    <w:p w14:paraId="11256452" w14:textId="7EC0DBB6" w:rsidR="00511CC9" w:rsidRPr="00511CC9" w:rsidRDefault="00511CC9" w:rsidP="00511CC9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511CC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Instagram/TikTok:</w:t>
      </w:r>
      <w:r w:rsidRPr="00511CC9">
        <w:rPr>
          <w:rFonts w:ascii="Times New Roman" w:eastAsia="Times New Roman" w:hAnsi="Times New Roman" w:cs="Times New Roman"/>
          <w:kern w:val="0"/>
          <w14:ligatures w14:val="none"/>
        </w:rPr>
        <w:t xml:space="preserve"> Music sneak peeks, </w:t>
      </w:r>
      <w:r w:rsidRPr="00511CC9">
        <w:rPr>
          <w:rFonts w:ascii="Times New Roman" w:eastAsia="Times New Roman" w:hAnsi="Times New Roman" w:cs="Times New Roman"/>
          <w:kern w:val="0"/>
          <w14:ligatures w14:val="none"/>
        </w:rPr>
        <w:t>story time</w:t>
      </w:r>
      <w:r w:rsidRPr="00511CC9">
        <w:rPr>
          <w:rFonts w:ascii="Times New Roman" w:eastAsia="Times New Roman" w:hAnsi="Times New Roman" w:cs="Times New Roman"/>
          <w:kern w:val="0"/>
          <w14:ligatures w14:val="none"/>
        </w:rPr>
        <w:t xml:space="preserve"> reels, Q&amp;A clips</w:t>
      </w:r>
    </w:p>
    <w:p w14:paraId="628652FD" w14:textId="77777777" w:rsidR="00511CC9" w:rsidRPr="00511CC9" w:rsidRDefault="00511CC9" w:rsidP="00511CC9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511CC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YouTube:</w:t>
      </w:r>
      <w:r w:rsidRPr="00511CC9">
        <w:rPr>
          <w:rFonts w:ascii="Times New Roman" w:eastAsia="Times New Roman" w:hAnsi="Times New Roman" w:cs="Times New Roman"/>
          <w:kern w:val="0"/>
          <w14:ligatures w14:val="none"/>
        </w:rPr>
        <w:t xml:space="preserve"> Vlog series featuring behind-the-scenes of music, rehearsals, and faith walk</w:t>
      </w:r>
    </w:p>
    <w:p w14:paraId="562A8C66" w14:textId="77777777" w:rsidR="00511CC9" w:rsidRPr="00511CC9" w:rsidRDefault="00511CC9" w:rsidP="00511CC9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511CC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Email Marketing:</w:t>
      </w:r>
      <w:r w:rsidRPr="00511CC9">
        <w:rPr>
          <w:rFonts w:ascii="Times New Roman" w:eastAsia="Times New Roman" w:hAnsi="Times New Roman" w:cs="Times New Roman"/>
          <w:kern w:val="0"/>
          <w14:ligatures w14:val="none"/>
        </w:rPr>
        <w:t xml:space="preserve"> 3-part sequence (Intro, Launch, Reminder) tied to live event/webinar</w:t>
      </w:r>
    </w:p>
    <w:p w14:paraId="395912C0" w14:textId="77777777" w:rsidR="00511CC9" w:rsidRPr="00511CC9" w:rsidRDefault="00511CC9" w:rsidP="00511CC9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511CC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Website Blog + Media Room:</w:t>
      </w:r>
      <w:r w:rsidRPr="00511CC9">
        <w:rPr>
          <w:rFonts w:ascii="Times New Roman" w:eastAsia="Times New Roman" w:hAnsi="Times New Roman" w:cs="Times New Roman"/>
          <w:kern w:val="0"/>
          <w14:ligatures w14:val="none"/>
        </w:rPr>
        <w:t xml:space="preserve"> Longform storytelling and evergreen PR assets</w:t>
      </w:r>
    </w:p>
    <w:p w14:paraId="40D9163F" w14:textId="77777777" w:rsidR="00511CC9" w:rsidRDefault="00511CC9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br w:type="page"/>
      </w:r>
    </w:p>
    <w:p w14:paraId="500968EE" w14:textId="7D304BCE" w:rsidR="00511CC9" w:rsidRPr="00453F7A" w:rsidRDefault="00511CC9" w:rsidP="00511CC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453F7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lastRenderedPageBreak/>
        <w:t>Creative Brief</w:t>
      </w:r>
    </w:p>
    <w:p w14:paraId="140B6148" w14:textId="224D6EEE" w:rsidR="00511CC9" w:rsidRPr="00453F7A" w:rsidRDefault="00511CC9" w:rsidP="00511CC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53F7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Project Title:</w:t>
      </w:r>
      <w:r w:rsidRPr="00453F7A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453F7A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Sound &amp; Soul</w:t>
      </w:r>
      <w:r w:rsidRPr="00453F7A">
        <w:rPr>
          <w:rFonts w:ascii="Times New Roman" w:eastAsia="Times New Roman" w:hAnsi="Times New Roman" w:cs="Times New Roman"/>
          <w:kern w:val="0"/>
          <w14:ligatures w14:val="none"/>
        </w:rPr>
        <w:t xml:space="preserve"> Campaign Launch for Reese Soul</w:t>
      </w:r>
      <w:r w:rsidRPr="00453F7A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53F7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Background:</w:t>
      </w:r>
      <w:r w:rsidRPr="00453F7A">
        <w:rPr>
          <w:rFonts w:ascii="Times New Roman" w:eastAsia="Times New Roman" w:hAnsi="Times New Roman" w:cs="Times New Roman"/>
          <w:kern w:val="0"/>
          <w14:ligatures w14:val="none"/>
        </w:rPr>
        <w:t xml:space="preserve"> Reese Soul blends soul, faith, and funk in a fresh way. He’s an independent artist with a strong local presence looking to expand his reach and deepen connections with fans who share values of authenticity, creativity, and purpose.</w:t>
      </w:r>
      <w:r w:rsidRPr="00453F7A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53F7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Target Audience:</w:t>
      </w:r>
      <w:r w:rsidRPr="00453F7A">
        <w:rPr>
          <w:rFonts w:ascii="Times New Roman" w:eastAsia="Times New Roman" w:hAnsi="Times New Roman" w:cs="Times New Roman"/>
          <w:kern w:val="0"/>
          <w14:ligatures w14:val="none"/>
        </w:rPr>
        <w:t xml:space="preserve"> Millennial and Gen Z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RnB </w:t>
      </w:r>
      <w:r w:rsidRPr="00453F7A">
        <w:rPr>
          <w:rFonts w:ascii="Times New Roman" w:eastAsia="Times New Roman" w:hAnsi="Times New Roman" w:cs="Times New Roman"/>
          <w:kern w:val="0"/>
          <w14:ligatures w14:val="none"/>
        </w:rPr>
        <w:t xml:space="preserve">music lovers, faith-driven creatives, </w:t>
      </w:r>
      <w:r>
        <w:rPr>
          <w:rFonts w:ascii="Times New Roman" w:eastAsia="Times New Roman" w:hAnsi="Times New Roman" w:cs="Times New Roman"/>
          <w:kern w:val="0"/>
          <w14:ligatures w14:val="none"/>
        </w:rPr>
        <w:t>RnB</w:t>
      </w:r>
      <w:r w:rsidRPr="00453F7A">
        <w:rPr>
          <w:rFonts w:ascii="Times New Roman" w:eastAsia="Times New Roman" w:hAnsi="Times New Roman" w:cs="Times New Roman"/>
          <w:kern w:val="0"/>
          <w14:ligatures w14:val="none"/>
        </w:rPr>
        <w:t xml:space="preserve"> music fans, and media professionals</w:t>
      </w:r>
      <w:r w:rsidRPr="00453F7A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53F7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Core Message:</w:t>
      </w:r>
      <w:r w:rsidRPr="00453F7A">
        <w:rPr>
          <w:rFonts w:ascii="Times New Roman" w:eastAsia="Times New Roman" w:hAnsi="Times New Roman" w:cs="Times New Roman"/>
          <w:kern w:val="0"/>
          <w14:ligatures w14:val="none"/>
        </w:rPr>
        <w:t xml:space="preserve"> "You don’t have to compromise who you are to create what you love."</w:t>
      </w:r>
      <w:r w:rsidRPr="00453F7A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53F7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Deliverables:</w:t>
      </w:r>
    </w:p>
    <w:p w14:paraId="139FD370" w14:textId="77777777" w:rsidR="00511CC9" w:rsidRPr="00453F7A" w:rsidRDefault="00511CC9" w:rsidP="00511CC9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53F7A">
        <w:rPr>
          <w:rFonts w:ascii="Times New Roman" w:eastAsia="Times New Roman" w:hAnsi="Times New Roman" w:cs="Times New Roman"/>
          <w:kern w:val="0"/>
          <w14:ligatures w14:val="none"/>
        </w:rPr>
        <w:t>Webinar: “Faith, Music &amp; Purpose: How to Create Without Compromise”</w:t>
      </w:r>
    </w:p>
    <w:p w14:paraId="757F1FB7" w14:textId="77777777" w:rsidR="00511CC9" w:rsidRPr="00453F7A" w:rsidRDefault="00511CC9" w:rsidP="00511CC9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53F7A">
        <w:rPr>
          <w:rFonts w:ascii="Times New Roman" w:eastAsia="Times New Roman" w:hAnsi="Times New Roman" w:cs="Times New Roman"/>
          <w:kern w:val="0"/>
          <w14:ligatures w14:val="none"/>
        </w:rPr>
        <w:t xml:space="preserve">Live Event: </w:t>
      </w:r>
      <w:r w:rsidRPr="00453F7A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Sound &amp; Soul Live</w:t>
      </w:r>
      <w:r w:rsidRPr="00453F7A">
        <w:rPr>
          <w:rFonts w:ascii="Times New Roman" w:eastAsia="Times New Roman" w:hAnsi="Times New Roman" w:cs="Times New Roman"/>
          <w:kern w:val="0"/>
          <w14:ligatures w14:val="none"/>
        </w:rPr>
        <w:t xml:space="preserve"> Listening Experience + Q&amp;A</w:t>
      </w:r>
    </w:p>
    <w:p w14:paraId="28F099E1" w14:textId="77777777" w:rsidR="00511CC9" w:rsidRPr="00453F7A" w:rsidRDefault="00511CC9" w:rsidP="00511CC9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53F7A">
        <w:rPr>
          <w:rFonts w:ascii="Times New Roman" w:eastAsia="Times New Roman" w:hAnsi="Times New Roman" w:cs="Times New Roman"/>
          <w:kern w:val="0"/>
          <w14:ligatures w14:val="none"/>
        </w:rPr>
        <w:t>Media kit, branded social content, press releases, and digital assets</w:t>
      </w:r>
      <w:r w:rsidRPr="00453F7A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53F7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Timeline:</w:t>
      </w:r>
      <w:r w:rsidRPr="00453F7A">
        <w:rPr>
          <w:rFonts w:ascii="Times New Roman" w:eastAsia="Times New Roman" w:hAnsi="Times New Roman" w:cs="Times New Roman"/>
          <w:kern w:val="0"/>
          <w14:ligatures w14:val="none"/>
        </w:rPr>
        <w:t xml:space="preserve"> July 1–August 31</w:t>
      </w:r>
      <w:r w:rsidRPr="00453F7A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53F7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Tone &amp; Style:</w:t>
      </w:r>
      <w:r w:rsidRPr="00453F7A">
        <w:rPr>
          <w:rFonts w:ascii="Times New Roman" w:eastAsia="Times New Roman" w:hAnsi="Times New Roman" w:cs="Times New Roman"/>
          <w:kern w:val="0"/>
          <w14:ligatures w14:val="none"/>
        </w:rPr>
        <w:t xml:space="preserve"> Warm, grounded, soulful, empowering</w:t>
      </w:r>
      <w:r w:rsidRPr="00453F7A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53F7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Budget:</w:t>
      </w:r>
      <w:r w:rsidRPr="00453F7A">
        <w:rPr>
          <w:rFonts w:ascii="Times New Roman" w:eastAsia="Times New Roman" w:hAnsi="Times New Roman" w:cs="Times New Roman"/>
          <w:kern w:val="0"/>
          <w14:ligatures w14:val="none"/>
        </w:rPr>
        <w:t xml:space="preserve"> $1,500–$2,800</w:t>
      </w:r>
    </w:p>
    <w:p w14:paraId="314C23E2" w14:textId="77777777" w:rsidR="00511CC9" w:rsidRDefault="00511CC9" w:rsidP="00511CC9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br w:type="page"/>
      </w:r>
    </w:p>
    <w:p w14:paraId="51095218" w14:textId="5A06F101" w:rsidR="00511CC9" w:rsidRPr="00453F7A" w:rsidRDefault="00511CC9" w:rsidP="00511CC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453F7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lastRenderedPageBreak/>
        <w:t>Style Guide</w:t>
      </w:r>
    </w:p>
    <w:p w14:paraId="6D9F3703" w14:textId="6050F51C" w:rsidR="00511CC9" w:rsidRPr="00453F7A" w:rsidRDefault="00511CC9" w:rsidP="00511CC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53F7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Voice:</w:t>
      </w:r>
      <w:r w:rsidRPr="00453F7A">
        <w:rPr>
          <w:rFonts w:ascii="Times New Roman" w:eastAsia="Times New Roman" w:hAnsi="Times New Roman" w:cs="Times New Roman"/>
          <w:kern w:val="0"/>
          <w14:ligatures w14:val="none"/>
        </w:rPr>
        <w:br/>
        <w:t>Authentic. Purposeful. Soulful. Encouraging.</w:t>
      </w:r>
      <w:r w:rsidRPr="00453F7A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53F7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Tone:</w:t>
      </w:r>
      <w:r w:rsidRPr="00453F7A">
        <w:rPr>
          <w:rFonts w:ascii="Times New Roman" w:eastAsia="Times New Roman" w:hAnsi="Times New Roman" w:cs="Times New Roman"/>
          <w:kern w:val="0"/>
          <w14:ligatures w14:val="none"/>
        </w:rPr>
        <w:br/>
        <w:t>Conversational with clarity, artistic yet grounded in faith.</w:t>
      </w:r>
      <w:r w:rsidRPr="00453F7A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53F7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Logo Use: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No logo, but a typeface font for Reese Soul's name.</w:t>
      </w:r>
      <w:r w:rsidRPr="00453F7A">
        <w:rPr>
          <w:rFonts w:ascii="Times New Roman" w:eastAsia="Times New Roman" w:hAnsi="Times New Roman" w:cs="Times New Roman"/>
          <w:kern w:val="0"/>
          <w14:ligatures w14:val="none"/>
        </w:rPr>
        <w:br/>
        <w:t>Always placed top-left or centered. Black and white versions only.</w:t>
      </w:r>
      <w:r w:rsidRPr="00453F7A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53F7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Colors: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black and white paired with the colors below</w:t>
      </w:r>
      <w:r w:rsidR="00DE09A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</w:p>
    <w:p w14:paraId="100E5532" w14:textId="77777777" w:rsidR="00511CC9" w:rsidRPr="00453F7A" w:rsidRDefault="00511CC9" w:rsidP="00511CC9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53F7A">
        <w:rPr>
          <w:rFonts w:ascii="Times New Roman" w:eastAsia="Times New Roman" w:hAnsi="Times New Roman" w:cs="Times New Roman"/>
          <w:kern w:val="0"/>
          <w14:ligatures w14:val="none"/>
        </w:rPr>
        <w:t>Midnight Indigo (#2B2D42)</w:t>
      </w:r>
    </w:p>
    <w:p w14:paraId="10E7103F" w14:textId="77777777" w:rsidR="00511CC9" w:rsidRPr="00453F7A" w:rsidRDefault="00511CC9" w:rsidP="00511CC9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53F7A">
        <w:rPr>
          <w:rFonts w:ascii="Times New Roman" w:eastAsia="Times New Roman" w:hAnsi="Times New Roman" w:cs="Times New Roman"/>
          <w:kern w:val="0"/>
          <w14:ligatures w14:val="none"/>
        </w:rPr>
        <w:t>Gold Flame (#FCA311)</w:t>
      </w:r>
    </w:p>
    <w:p w14:paraId="0B66F364" w14:textId="77777777" w:rsidR="00511CC9" w:rsidRPr="00453F7A" w:rsidRDefault="00511CC9" w:rsidP="00511CC9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53F7A">
        <w:rPr>
          <w:rFonts w:ascii="Times New Roman" w:eastAsia="Times New Roman" w:hAnsi="Times New Roman" w:cs="Times New Roman"/>
          <w:kern w:val="0"/>
          <w14:ligatures w14:val="none"/>
        </w:rPr>
        <w:t>Soft Cream (#FAF9F6)</w:t>
      </w:r>
    </w:p>
    <w:p w14:paraId="07940724" w14:textId="77777777" w:rsidR="00511CC9" w:rsidRPr="00453F7A" w:rsidRDefault="00511CC9" w:rsidP="00511CC9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53F7A">
        <w:rPr>
          <w:rFonts w:ascii="Times New Roman" w:eastAsia="Times New Roman" w:hAnsi="Times New Roman" w:cs="Times New Roman"/>
          <w:kern w:val="0"/>
          <w14:ligatures w14:val="none"/>
        </w:rPr>
        <w:t>Deep Plum (#4B3B47)</w:t>
      </w:r>
      <w:r w:rsidRPr="00453F7A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53F7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Typography:</w:t>
      </w:r>
    </w:p>
    <w:p w14:paraId="54E2B250" w14:textId="77777777" w:rsidR="00511CC9" w:rsidRPr="00453F7A" w:rsidRDefault="00511CC9" w:rsidP="00511CC9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53F7A">
        <w:rPr>
          <w:rFonts w:ascii="Times New Roman" w:eastAsia="Times New Roman" w:hAnsi="Times New Roman" w:cs="Times New Roman"/>
          <w:kern w:val="0"/>
          <w14:ligatures w14:val="none"/>
        </w:rPr>
        <w:t>Headers: Playfair Display</w:t>
      </w:r>
    </w:p>
    <w:p w14:paraId="17DF96C9" w14:textId="77777777" w:rsidR="00511CC9" w:rsidRPr="00453F7A" w:rsidRDefault="00511CC9" w:rsidP="00511CC9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53F7A">
        <w:rPr>
          <w:rFonts w:ascii="Times New Roman" w:eastAsia="Times New Roman" w:hAnsi="Times New Roman" w:cs="Times New Roman"/>
          <w:kern w:val="0"/>
          <w14:ligatures w14:val="none"/>
        </w:rPr>
        <w:t>Body: Montserrat</w:t>
      </w:r>
      <w:r w:rsidRPr="00453F7A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53F7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Imagery Style:</w:t>
      </w:r>
    </w:p>
    <w:p w14:paraId="77A849D3" w14:textId="77777777" w:rsidR="00511CC9" w:rsidRPr="00453F7A" w:rsidRDefault="00511CC9" w:rsidP="00511CC9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53F7A">
        <w:rPr>
          <w:rFonts w:ascii="Times New Roman" w:eastAsia="Times New Roman" w:hAnsi="Times New Roman" w:cs="Times New Roman"/>
          <w:kern w:val="0"/>
          <w14:ligatures w14:val="none"/>
        </w:rPr>
        <w:t>Warm lighting</w:t>
      </w:r>
    </w:p>
    <w:p w14:paraId="0E251552" w14:textId="77777777" w:rsidR="00511CC9" w:rsidRPr="00453F7A" w:rsidRDefault="00511CC9" w:rsidP="00511CC9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53F7A">
        <w:rPr>
          <w:rFonts w:ascii="Times New Roman" w:eastAsia="Times New Roman" w:hAnsi="Times New Roman" w:cs="Times New Roman"/>
          <w:kern w:val="0"/>
          <w14:ligatures w14:val="none"/>
        </w:rPr>
        <w:t>Studio or natural settings</w:t>
      </w:r>
    </w:p>
    <w:p w14:paraId="3FAFB365" w14:textId="77777777" w:rsidR="00511CC9" w:rsidRPr="00453F7A" w:rsidRDefault="00511CC9" w:rsidP="00511CC9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53F7A">
        <w:rPr>
          <w:rFonts w:ascii="Times New Roman" w:eastAsia="Times New Roman" w:hAnsi="Times New Roman" w:cs="Times New Roman"/>
          <w:kern w:val="0"/>
          <w14:ligatures w14:val="none"/>
        </w:rPr>
        <w:t>Candid performance stills and soulful eye contact</w:t>
      </w:r>
    </w:p>
    <w:p w14:paraId="528203E7" w14:textId="77777777" w:rsidR="00511CC9" w:rsidRDefault="00511CC9" w:rsidP="00511CC9"/>
    <w:p w14:paraId="43B49A0B" w14:textId="46243BBB" w:rsidR="008469CD" w:rsidRDefault="008469CD">
      <w:r>
        <w:br w:type="page"/>
      </w:r>
    </w:p>
    <w:p w14:paraId="77143EE3" w14:textId="2F6DC6B6" w:rsidR="00EF70D6" w:rsidRPr="008469CD" w:rsidRDefault="008469CD">
      <w:pPr>
        <w:rPr>
          <w:b/>
          <w:bCs/>
          <w:sz w:val="36"/>
          <w:szCs w:val="36"/>
        </w:rPr>
      </w:pPr>
      <w:r w:rsidRPr="008469CD">
        <w:rPr>
          <w:b/>
          <w:bCs/>
          <w:sz w:val="36"/>
          <w:szCs w:val="36"/>
        </w:rPr>
        <w:lastRenderedPageBreak/>
        <w:t>Key Messages</w:t>
      </w:r>
    </w:p>
    <w:p w14:paraId="2413BEB0" w14:textId="77777777" w:rsidR="008469CD" w:rsidRDefault="008469CD"/>
    <w:p w14:paraId="2CF15458" w14:textId="77777777" w:rsidR="008469CD" w:rsidRDefault="008469CD" w:rsidP="008469CD">
      <w:pPr>
        <w:pStyle w:val="NormalWeb"/>
        <w:numPr>
          <w:ilvl w:val="0"/>
          <w:numId w:val="6"/>
        </w:numPr>
      </w:pPr>
      <w:r>
        <w:rPr>
          <w:rStyle w:val="Strong"/>
        </w:rPr>
        <w:t>Reese Soul is building a brand rooted in authenticity.</w:t>
      </w:r>
      <w:r>
        <w:br/>
        <w:t xml:space="preserve">From his songwriting to his stage presence, everything Reese creates is real, intentional, and </w:t>
      </w:r>
      <w:proofErr w:type="gramStart"/>
      <w:r>
        <w:t>purpose-driven</w:t>
      </w:r>
      <w:proofErr w:type="gramEnd"/>
      <w:r>
        <w:t>.</w:t>
      </w:r>
    </w:p>
    <w:p w14:paraId="413D7BAD" w14:textId="77777777" w:rsidR="008469CD" w:rsidRDefault="008469CD" w:rsidP="008469CD">
      <w:pPr>
        <w:pStyle w:val="NormalWeb"/>
        <w:numPr>
          <w:ilvl w:val="0"/>
          <w:numId w:val="6"/>
        </w:numPr>
      </w:pPr>
      <w:r>
        <w:rPr>
          <w:rStyle w:val="Strong"/>
        </w:rPr>
        <w:t>He’s not just creating music—he’s curating moments.</w:t>
      </w:r>
      <w:r>
        <w:br/>
        <w:t xml:space="preserve">With upcoming projects like </w:t>
      </w:r>
      <w:r>
        <w:rPr>
          <w:rStyle w:val="Emphasis"/>
          <w:rFonts w:eastAsiaTheme="majorEastAsia"/>
        </w:rPr>
        <w:t>Sound &amp; Soul: A Listening Experience</w:t>
      </w:r>
      <w:r>
        <w:t>, Reese is redefining how audiences connect with artists through storytelling and shared space.</w:t>
      </w:r>
    </w:p>
    <w:p w14:paraId="6F4E1903" w14:textId="67808AE1" w:rsidR="008469CD" w:rsidRDefault="008469CD" w:rsidP="008469CD">
      <w:pPr>
        <w:pStyle w:val="NormalWeb"/>
        <w:numPr>
          <w:ilvl w:val="0"/>
          <w:numId w:val="6"/>
        </w:numPr>
      </w:pPr>
      <w:r>
        <w:rPr>
          <w:rStyle w:val="Strong"/>
        </w:rPr>
        <w:t>A proud son of Atlanta, shaping soul’s next chapter.</w:t>
      </w:r>
      <w:r>
        <w:br/>
        <w:t>Reese’s Southern roots inform his sound, style, and storytelling, positioning him as a rising voice in the evolving landscape of R&amp;B</w:t>
      </w:r>
      <w:r>
        <w:t>.</w:t>
      </w:r>
    </w:p>
    <w:sectPr w:rsidR="008469CD" w:rsidSect="009D4B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A312C2"/>
    <w:multiLevelType w:val="multilevel"/>
    <w:tmpl w:val="9FC01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8B4EE8"/>
    <w:multiLevelType w:val="multilevel"/>
    <w:tmpl w:val="E1E00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DD5F83"/>
    <w:multiLevelType w:val="multilevel"/>
    <w:tmpl w:val="EB50F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665E7A"/>
    <w:multiLevelType w:val="multilevel"/>
    <w:tmpl w:val="76228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F86591"/>
    <w:multiLevelType w:val="multilevel"/>
    <w:tmpl w:val="71204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4D5C51"/>
    <w:multiLevelType w:val="multilevel"/>
    <w:tmpl w:val="A6D6C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2296609">
    <w:abstractNumId w:val="0"/>
  </w:num>
  <w:num w:numId="2" w16cid:durableId="795295819">
    <w:abstractNumId w:val="4"/>
  </w:num>
  <w:num w:numId="3" w16cid:durableId="179205030">
    <w:abstractNumId w:val="1"/>
  </w:num>
  <w:num w:numId="4" w16cid:durableId="1952087522">
    <w:abstractNumId w:val="3"/>
  </w:num>
  <w:num w:numId="5" w16cid:durableId="1798645444">
    <w:abstractNumId w:val="5"/>
  </w:num>
  <w:num w:numId="6" w16cid:durableId="3721206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CC9"/>
    <w:rsid w:val="000C4585"/>
    <w:rsid w:val="001451E8"/>
    <w:rsid w:val="00362AC0"/>
    <w:rsid w:val="00511CC9"/>
    <w:rsid w:val="00824A6A"/>
    <w:rsid w:val="008469CD"/>
    <w:rsid w:val="008855CD"/>
    <w:rsid w:val="009D4B90"/>
    <w:rsid w:val="00DE09A6"/>
    <w:rsid w:val="00EB2497"/>
    <w:rsid w:val="00EF70D6"/>
    <w:rsid w:val="00F8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111C0F"/>
  <w15:chartTrackingRefBased/>
  <w15:docId w15:val="{F4B13711-95B2-B041-9762-394A00EE8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B2497"/>
    <w:pPr>
      <w:keepNext/>
      <w:keepLines/>
      <w:spacing w:before="240" w:line="259" w:lineRule="auto"/>
      <w:jc w:val="center"/>
      <w:outlineLvl w:val="0"/>
    </w:pPr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1C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1C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1C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1C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1CC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1CC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1CC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1CC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2497"/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paragraph" w:styleId="TOCHeading">
    <w:name w:val="TOC Heading"/>
    <w:basedOn w:val="Title"/>
    <w:next w:val="Normal"/>
    <w:autoRedefine/>
    <w:uiPriority w:val="39"/>
    <w:unhideWhenUsed/>
    <w:qFormat/>
    <w:rsid w:val="00EB2497"/>
    <w:pPr>
      <w:spacing w:before="480" w:line="276" w:lineRule="auto"/>
      <w:jc w:val="center"/>
    </w:pPr>
    <w:rPr>
      <w:rFonts w:ascii="Times New Roman" w:hAnsi="Times New Roman"/>
      <w:b/>
      <w:bCs/>
      <w:color w:val="000000" w:themeColor="text1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B249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2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Heading1"/>
    <w:next w:val="Normal"/>
    <w:link w:val="SubtitleChar"/>
    <w:autoRedefine/>
    <w:uiPriority w:val="11"/>
    <w:qFormat/>
    <w:rsid w:val="00EF70D6"/>
    <w:pPr>
      <w:keepNext w:val="0"/>
      <w:keepLines w:val="0"/>
      <w:widowControl w:val="0"/>
      <w:spacing w:before="0" w:after="200" w:line="276" w:lineRule="auto"/>
    </w:pPr>
    <w:rPr>
      <w:rFonts w:ascii="Garamond" w:eastAsia="Calibri" w:hAnsi="Garamond" w:cs="Apple Chancery"/>
      <w:color w:val="auto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EF70D6"/>
    <w:rPr>
      <w:rFonts w:ascii="Garamond" w:eastAsia="Calibri" w:hAnsi="Garamond" w:cs="Apple Chancery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1C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11C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1C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1C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1C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1C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1C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1CC9"/>
    <w:rPr>
      <w:rFonts w:eastAsiaTheme="majorEastAsia" w:cstheme="majorBidi"/>
      <w:color w:val="272727" w:themeColor="text1" w:themeTint="D8"/>
    </w:rPr>
  </w:style>
  <w:style w:type="paragraph" w:styleId="Quote">
    <w:name w:val="Quote"/>
    <w:basedOn w:val="Normal"/>
    <w:next w:val="Normal"/>
    <w:link w:val="QuoteChar"/>
    <w:uiPriority w:val="29"/>
    <w:qFormat/>
    <w:rsid w:val="00511CC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1C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1C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1C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1C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1C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1CC9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511CC9"/>
    <w:rPr>
      <w:b/>
      <w:bCs/>
    </w:rPr>
  </w:style>
  <w:style w:type="paragraph" w:styleId="NormalWeb">
    <w:name w:val="Normal (Web)"/>
    <w:basedOn w:val="Normal"/>
    <w:uiPriority w:val="99"/>
    <w:unhideWhenUsed/>
    <w:rsid w:val="00511CC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511C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7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Shaquanda</dc:creator>
  <cp:keywords/>
  <dc:description/>
  <cp:lastModifiedBy>Roberts, Shaquanda</cp:lastModifiedBy>
  <cp:revision>1</cp:revision>
  <dcterms:created xsi:type="dcterms:W3CDTF">2025-07-30T03:40:00Z</dcterms:created>
  <dcterms:modified xsi:type="dcterms:W3CDTF">2025-07-30T04:25:00Z</dcterms:modified>
</cp:coreProperties>
</file>